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C" w:rsidRPr="008F0F37" w:rsidRDefault="00E71F5C" w:rsidP="006606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1F5C" w:rsidRPr="00226869" w:rsidRDefault="00660664" w:rsidP="008F0F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71F5C" w:rsidRPr="00226869" w:rsidRDefault="00660664" w:rsidP="008F0F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утвержденного плана </w:t>
      </w:r>
      <w:r w:rsidR="00E71F5C" w:rsidRPr="00226869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8F0F37" w:rsidRPr="00226869" w:rsidRDefault="00E71F5C" w:rsidP="008F0F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69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</w:t>
      </w:r>
    </w:p>
    <w:p w:rsidR="00E71F5C" w:rsidRPr="00226869" w:rsidRDefault="00C56D93" w:rsidP="008F0F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E730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3E730F">
        <w:rPr>
          <w:rFonts w:ascii="Times New Roman" w:hAnsi="Times New Roman" w:cs="Times New Roman"/>
          <w:b/>
          <w:sz w:val="28"/>
          <w:szCs w:val="28"/>
        </w:rPr>
        <w:t xml:space="preserve">Поспелихинская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="003E730F">
        <w:rPr>
          <w:rFonts w:ascii="Times New Roman" w:hAnsi="Times New Roman" w:cs="Times New Roman"/>
          <w:b/>
          <w:sz w:val="28"/>
          <w:szCs w:val="28"/>
        </w:rPr>
        <w:t>3</w:t>
      </w:r>
    </w:p>
    <w:p w:rsidR="00E71F5C" w:rsidRPr="00627A0A" w:rsidRDefault="00627A0A" w:rsidP="00627A0A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(наименование организации)</w:t>
      </w:r>
    </w:p>
    <w:p w:rsidR="00E71F5C" w:rsidRPr="00226869" w:rsidRDefault="00A73AF7" w:rsidP="008F0F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71F5C" w:rsidRPr="00226869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3E730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71F5C" w:rsidRPr="0022686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E71F5C" w:rsidRPr="008F0F37" w:rsidRDefault="00E71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4678"/>
        <w:gridCol w:w="1417"/>
        <w:gridCol w:w="2268"/>
        <w:gridCol w:w="3261"/>
      </w:tblGrid>
      <w:tr w:rsidR="002170C2" w:rsidRPr="00E71F5C" w:rsidTr="002170C2">
        <w:trPr>
          <w:trHeight w:val="1518"/>
        </w:trPr>
        <w:tc>
          <w:tcPr>
            <w:tcW w:w="3828" w:type="dxa"/>
          </w:tcPr>
          <w:p w:rsidR="002170C2" w:rsidRPr="008F0F37" w:rsidRDefault="00217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8F0F3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8F0F37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4678" w:type="dxa"/>
          </w:tcPr>
          <w:p w:rsidR="002170C2" w:rsidRPr="008F0F37" w:rsidRDefault="00217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F0F3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8F0F37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417" w:type="dxa"/>
          </w:tcPr>
          <w:p w:rsidR="002170C2" w:rsidRPr="008F0F37" w:rsidRDefault="00217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</w:tcPr>
          <w:p w:rsidR="002170C2" w:rsidRPr="008F0F37" w:rsidRDefault="00217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1" w:type="dxa"/>
          </w:tcPr>
          <w:p w:rsidR="002170C2" w:rsidRPr="008F0F37" w:rsidRDefault="002170C2" w:rsidP="002170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8F0F37">
              <w:rPr>
                <w:rFonts w:ascii="Times New Roman" w:hAnsi="Times New Roman" w:cs="Times New Roman"/>
              </w:rPr>
              <w:t xml:space="preserve">Сведения </w:t>
            </w:r>
            <w:r>
              <w:rPr>
                <w:rFonts w:ascii="Times New Roman" w:hAnsi="Times New Roman" w:cs="Times New Roman"/>
              </w:rPr>
              <w:t>о выполненных мероприятиях</w:t>
            </w:r>
          </w:p>
        </w:tc>
      </w:tr>
      <w:tr w:rsidR="00E71F5C" w:rsidRPr="00E71F5C" w:rsidTr="002170C2">
        <w:tc>
          <w:tcPr>
            <w:tcW w:w="15452" w:type="dxa"/>
            <w:gridSpan w:val="5"/>
          </w:tcPr>
          <w:p w:rsidR="00E71F5C" w:rsidRPr="00627A0A" w:rsidRDefault="00E71F5C" w:rsidP="003E73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Открытость и доступность информации об организации </w:t>
            </w:r>
            <w:r w:rsidR="003E730F">
              <w:rPr>
                <w:rFonts w:ascii="Times New Roman" w:hAnsi="Times New Roman"/>
                <w:b/>
                <w:i/>
                <w:sz w:val="24"/>
              </w:rPr>
              <w:t>98,2</w:t>
            </w:r>
            <w:r w:rsidR="00627A0A">
              <w:rPr>
                <w:rFonts w:ascii="Times New Roman" w:hAnsi="Times New Roman"/>
                <w:b/>
                <w:i/>
                <w:sz w:val="24"/>
              </w:rPr>
              <w:t xml:space="preserve"> из </w:t>
            </w:r>
            <w:r w:rsidR="003E730F">
              <w:rPr>
                <w:rFonts w:ascii="Times New Roman" w:hAnsi="Times New Roman"/>
                <w:b/>
                <w:i/>
                <w:sz w:val="24"/>
              </w:rPr>
              <w:t>10</w:t>
            </w:r>
            <w:r w:rsidR="00627A0A">
              <w:rPr>
                <w:rFonts w:ascii="Times New Roman" w:hAnsi="Times New Roman"/>
                <w:b/>
                <w:i/>
                <w:sz w:val="24"/>
              </w:rPr>
              <w:t>0 баллов</w:t>
            </w:r>
          </w:p>
        </w:tc>
      </w:tr>
      <w:tr w:rsidR="002170C2" w:rsidRPr="00E71F5C" w:rsidTr="002170C2">
        <w:trPr>
          <w:trHeight w:val="1250"/>
        </w:trPr>
        <w:tc>
          <w:tcPr>
            <w:tcW w:w="3828" w:type="dxa"/>
          </w:tcPr>
          <w:p w:rsidR="002170C2" w:rsidRPr="00A73AF7" w:rsidRDefault="002170C2" w:rsidP="00A7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A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  <w:proofErr w:type="gramEnd"/>
          </w:p>
          <w:p w:rsidR="002170C2" w:rsidRPr="00627A0A" w:rsidRDefault="002170C2" w:rsidP="00A7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A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</w:t>
            </w:r>
          </w:p>
        </w:tc>
        <w:tc>
          <w:tcPr>
            <w:tcW w:w="4678" w:type="dxa"/>
          </w:tcPr>
          <w:p w:rsidR="002170C2" w:rsidRDefault="002170C2" w:rsidP="003E73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Обеспечить повышение качества информации,     актуализация информации на официальном сайте МКОУ «Поспелихинская СОШ № 3»</w:t>
            </w:r>
          </w:p>
          <w:p w:rsidR="002170C2" w:rsidRDefault="002170C2" w:rsidP="003E73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170C2" w:rsidRPr="00627A0A" w:rsidRDefault="002170C2" w:rsidP="003E73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создание  на сайте персональных страниц педагогов</w:t>
            </w:r>
          </w:p>
        </w:tc>
        <w:tc>
          <w:tcPr>
            <w:tcW w:w="1417" w:type="dxa"/>
          </w:tcPr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A0A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Pr="00627A0A" w:rsidRDefault="00217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2020 -2021</w:t>
            </w:r>
          </w:p>
        </w:tc>
        <w:tc>
          <w:tcPr>
            <w:tcW w:w="2268" w:type="dxa"/>
          </w:tcPr>
          <w:p w:rsidR="002170C2" w:rsidRPr="00627A0A" w:rsidRDefault="002170C2" w:rsidP="003E730F">
            <w:pPr>
              <w:spacing w:after="0"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школы  Селиванова Н.В. отв. за сайт Кононова И.А., заместитель директора по УВР Трусова О.Ю.</w:t>
            </w:r>
          </w:p>
        </w:tc>
        <w:tc>
          <w:tcPr>
            <w:tcW w:w="3261" w:type="dxa"/>
          </w:tcPr>
          <w:p w:rsidR="002170C2" w:rsidRPr="00627A0A" w:rsidRDefault="002170C2" w:rsidP="003E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размещена информация об обеспечении содержания качества образования; происходит информирование родителей о ходе образовательной деятельности и ежемесячный мониторинг качества знаний. Создаются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блоги педагогов.</w:t>
            </w:r>
          </w:p>
        </w:tc>
      </w:tr>
      <w:tr w:rsidR="00885607" w:rsidRPr="00E71F5C" w:rsidTr="002170C2">
        <w:tc>
          <w:tcPr>
            <w:tcW w:w="15452" w:type="dxa"/>
            <w:gridSpan w:val="5"/>
          </w:tcPr>
          <w:p w:rsidR="00885607" w:rsidRPr="00964C62" w:rsidRDefault="00885607" w:rsidP="003E73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62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  <w:r w:rsidR="003E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99,5</w:t>
            </w:r>
            <w:r w:rsidRPr="00964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="003E7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964C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Pr="00885607" w:rsidRDefault="002170C2" w:rsidP="00885607">
            <w:pPr>
              <w:pStyle w:val="ConsPlusNormal"/>
            </w:pPr>
            <w:r w:rsidRPr="00A73AF7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4678" w:type="dxa"/>
          </w:tcPr>
          <w:p w:rsidR="002170C2" w:rsidRPr="00E71F5C" w:rsidRDefault="002170C2" w:rsidP="00885607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материально техническом обеспечении с учетом расчетных сроков эксплуатации. Реестр оборудования необходимого для замены, приобретения.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Спонсорский пакет, перечень оборудования для образовательной организации.</w:t>
            </w:r>
          </w:p>
        </w:tc>
        <w:tc>
          <w:tcPr>
            <w:tcW w:w="1417" w:type="dxa"/>
          </w:tcPr>
          <w:p w:rsidR="002170C2" w:rsidRPr="00885607" w:rsidRDefault="002170C2" w:rsidP="003E7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6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170C2" w:rsidRDefault="002170C2" w:rsidP="003E730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</w:t>
            </w:r>
          </w:p>
          <w:p w:rsidR="002170C2" w:rsidRDefault="002170C2" w:rsidP="003E730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4"/>
              </w:rPr>
              <w:lastRenderedPageBreak/>
              <w:t>Трусова О.Ю.</w:t>
            </w:r>
          </w:p>
          <w:p w:rsidR="002170C2" w:rsidRDefault="002170C2" w:rsidP="003E730F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Отв. за сайт Кононова И.А.,</w:t>
            </w:r>
          </w:p>
          <w:p w:rsidR="002170C2" w:rsidRPr="00885607" w:rsidRDefault="002170C2" w:rsidP="00FF2C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/>
                <w:sz w:val="24"/>
              </w:rPr>
              <w:t>Бухтояров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3261" w:type="dxa"/>
          </w:tcPr>
          <w:p w:rsidR="002170C2" w:rsidRPr="002170C2" w:rsidRDefault="00FD2856" w:rsidP="00FD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квартала 2021 года планируется у</w:t>
            </w:r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материально-техническо</w:t>
            </w:r>
            <w:r w:rsidRPr="00FD285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</w:t>
            </w:r>
            <w:r w:rsidRPr="00FD285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Pr="00FD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 Компьютеры, проекторы, </w:t>
            </w:r>
            <w:proofErr w:type="spellStart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 доски, </w:t>
            </w:r>
            <w:proofErr w:type="spellStart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, оборудование для специализированных аудиторий/кабинетов.</w:t>
            </w:r>
          </w:p>
        </w:tc>
      </w:tr>
      <w:tr w:rsidR="002D32BC" w:rsidRPr="00E71F5C" w:rsidTr="002170C2">
        <w:tc>
          <w:tcPr>
            <w:tcW w:w="15452" w:type="dxa"/>
            <w:gridSpan w:val="5"/>
          </w:tcPr>
          <w:p w:rsidR="002D32BC" w:rsidRPr="002D32BC" w:rsidRDefault="002D32BC" w:rsidP="002850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  <w:r w:rsidR="00285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  <w:r w:rsidRPr="002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</w:t>
            </w:r>
            <w:r w:rsidR="00285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2D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Pr="002D32BC" w:rsidRDefault="002170C2" w:rsidP="002F63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637AD">
              <w:rPr>
                <w:rFonts w:ascii="Times New Roman" w:hAnsi="Times New Roman"/>
                <w:sz w:val="23"/>
                <w:szCs w:val="23"/>
              </w:rPr>
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</w:t>
            </w:r>
            <w:proofErr w:type="gramEnd"/>
          </w:p>
        </w:tc>
        <w:tc>
          <w:tcPr>
            <w:tcW w:w="4678" w:type="dxa"/>
          </w:tcPr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оборудование входной двери пандусом</w:t>
            </w: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у школы отсутствует стоянка для автомобилей, возможен только подъезд транспорта к входу в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Установка адаптированных лифтов, поручней, расширенных дверных проемов;</w:t>
            </w: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сменных кресел-колясок;</w:t>
            </w: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37AD">
              <w:rPr>
                <w:rFonts w:ascii="Times New Roman" w:hAnsi="Times New Roman" w:cs="Times New Roman"/>
                <w:sz w:val="24"/>
                <w:szCs w:val="24"/>
              </w:rPr>
              <w:t>установка поручней и специального оборудования для санитарно-гигиенических помещений</w:t>
            </w:r>
          </w:p>
        </w:tc>
        <w:tc>
          <w:tcPr>
            <w:tcW w:w="1417" w:type="dxa"/>
          </w:tcPr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68" w:type="dxa"/>
          </w:tcPr>
          <w:p w:rsidR="002170C2" w:rsidRDefault="002170C2" w:rsidP="002F632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Н.В.,</w:t>
            </w:r>
          </w:p>
          <w:p w:rsidR="002170C2" w:rsidRDefault="002170C2" w:rsidP="002F632D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/>
                <w:sz w:val="24"/>
              </w:rPr>
              <w:t>Бухтояров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3261" w:type="dxa"/>
          </w:tcPr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FD2856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D2856">
              <w:rPr>
                <w:rFonts w:ascii="Times New Roman" w:hAnsi="Times New Roman" w:cs="Times New Roman"/>
                <w:bCs/>
                <w:sz w:val="23"/>
                <w:szCs w:val="23"/>
              </w:rPr>
              <w:t>оборудование входной двери пандусом</w:t>
            </w:r>
            <w:r w:rsidR="00FD285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до 2022 года</w:t>
            </w: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</w:p>
          <w:p w:rsidR="002170C2" w:rsidRPr="00FD2856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D2856">
              <w:rPr>
                <w:rFonts w:ascii="Times New Roman" w:hAnsi="Times New Roman" w:cs="Times New Roman"/>
                <w:sz w:val="24"/>
              </w:rPr>
              <w:t>Нет технической возможности</w:t>
            </w: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FD2856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D2856">
              <w:rPr>
                <w:rFonts w:ascii="Times New Roman" w:hAnsi="Times New Roman" w:cs="Times New Roman"/>
                <w:sz w:val="24"/>
              </w:rPr>
              <w:t>Установка адаптированных лифтов, поручней, расширенных дверных проемов</w:t>
            </w:r>
            <w:r w:rsidR="00FD2856">
              <w:rPr>
                <w:rFonts w:ascii="Times New Roman" w:hAnsi="Times New Roman" w:cs="Times New Roman"/>
                <w:sz w:val="24"/>
              </w:rPr>
              <w:t xml:space="preserve"> до 2022 года</w:t>
            </w: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2170C2" w:rsidRPr="002170C2" w:rsidRDefault="002170C2" w:rsidP="00363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sz w:val="24"/>
              </w:rPr>
              <w:t>установка поручней и специального оборудования для санитарно-гигиенических помещений</w:t>
            </w:r>
            <w:r w:rsidR="00FD2856">
              <w:rPr>
                <w:rFonts w:ascii="Times New Roman" w:hAnsi="Times New Roman" w:cs="Times New Roman"/>
                <w:sz w:val="24"/>
              </w:rPr>
              <w:t xml:space="preserve"> до 2022 года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Default="002170C2" w:rsidP="002D32B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Доля получателей услуг,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удовлетворенных доступностью услуг для инвалидов 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4678" w:type="dxa"/>
          </w:tcPr>
          <w:p w:rsidR="002170C2" w:rsidRDefault="002170C2" w:rsidP="002F632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Осуществлять непрерывный контроль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заорганизацией доступной среды для лиц с ограниченными возможностями.</w:t>
            </w:r>
          </w:p>
        </w:tc>
        <w:tc>
          <w:tcPr>
            <w:tcW w:w="1417" w:type="dxa"/>
          </w:tcPr>
          <w:p w:rsidR="002170C2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68" w:type="dxa"/>
          </w:tcPr>
          <w:p w:rsidR="002170C2" w:rsidRDefault="002170C2" w:rsidP="00191F0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 </w:t>
            </w:r>
            <w:r>
              <w:rPr>
                <w:rFonts w:ascii="Times New Roman" w:hAnsi="Times New Roman"/>
                <w:sz w:val="24"/>
              </w:rPr>
              <w:lastRenderedPageBreak/>
              <w:t>Селиванова Н.В.,</w:t>
            </w:r>
          </w:p>
          <w:p w:rsidR="002170C2" w:rsidRDefault="002170C2" w:rsidP="00191F0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/>
                <w:sz w:val="24"/>
              </w:rPr>
              <w:t>Бухтояров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3261" w:type="dxa"/>
          </w:tcPr>
          <w:p w:rsidR="002170C2" w:rsidRPr="002170C2" w:rsidRDefault="002170C2" w:rsidP="00FD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Осуществля</w:t>
            </w:r>
            <w:r w:rsidR="00FD2856">
              <w:rPr>
                <w:rFonts w:ascii="Times New Roman" w:hAnsi="Times New Roman" w:cs="Times New Roman"/>
                <w:b/>
                <w:sz w:val="23"/>
                <w:szCs w:val="23"/>
              </w:rPr>
              <w:t>ется</w:t>
            </w:r>
            <w:r w:rsidRPr="00FD2856">
              <w:rPr>
                <w:rFonts w:ascii="Times New Roman" w:hAnsi="Times New Roman" w:cs="Times New Roman"/>
                <w:b/>
                <w:sz w:val="23"/>
                <w:szCs w:val="23"/>
              </w:rPr>
              <w:t>непрерывны</w:t>
            </w:r>
            <w:r w:rsidRPr="00FD285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й </w:t>
            </w:r>
            <w:proofErr w:type="gramStart"/>
            <w:r w:rsidRPr="00FD285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контроль </w:t>
            </w: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gramEnd"/>
            <w:r w:rsidRPr="00FD2856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организацией доступной среды для ли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>ц с ограниченными возможностями, установлена кнопка вызова для инвалидов.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Pr="000E2242" w:rsidRDefault="002170C2" w:rsidP="000E22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2242">
              <w:rPr>
                <w:rFonts w:ascii="Times New Roman" w:hAnsi="Times New Roman"/>
                <w:sz w:val="23"/>
                <w:szCs w:val="23"/>
              </w:rPr>
              <w:lastRenderedPageBreak/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170C2" w:rsidRPr="000E2242" w:rsidRDefault="002170C2" w:rsidP="000E22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2242">
              <w:rPr>
                <w:rFonts w:ascii="Times New Roman" w:hAnsi="Times New Roman"/>
                <w:sz w:val="23"/>
                <w:szCs w:val="23"/>
              </w:rPr>
              <w:t>- дублирование для инвалидов по слуху и зрению звуковой и зрительной информации;</w:t>
            </w:r>
          </w:p>
          <w:p w:rsidR="002170C2" w:rsidRPr="000E2242" w:rsidRDefault="002170C2" w:rsidP="000E22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2242">
              <w:rPr>
                <w:rFonts w:ascii="Times New Roman" w:hAnsi="Times New Roman"/>
                <w:sz w:val="23"/>
                <w:szCs w:val="23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170C2" w:rsidRDefault="002170C2" w:rsidP="000E22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E2242">
              <w:rPr>
                <w:rFonts w:ascii="Times New Roman" w:hAnsi="Times New Roman"/>
                <w:sz w:val="23"/>
                <w:szCs w:val="23"/>
              </w:rPr>
              <w:t xml:space="preserve">-возможность предоставления инвалидам по слуху (слуху и зрению) услуг </w:t>
            </w:r>
            <w:proofErr w:type="spellStart"/>
            <w:r w:rsidRPr="000E2242">
              <w:rPr>
                <w:rFonts w:ascii="Times New Roman" w:hAnsi="Times New Roman"/>
                <w:sz w:val="23"/>
                <w:szCs w:val="23"/>
              </w:rPr>
              <w:t>сурдопереводчика</w:t>
            </w:r>
            <w:proofErr w:type="spellEnd"/>
            <w:r w:rsidRPr="000E2242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0E2242">
              <w:rPr>
                <w:rFonts w:ascii="Times New Roman" w:hAnsi="Times New Roman"/>
                <w:sz w:val="23"/>
                <w:szCs w:val="23"/>
              </w:rPr>
              <w:t>тифлосурдопереводчика</w:t>
            </w:r>
            <w:proofErr w:type="spellEnd"/>
            <w:r w:rsidRPr="000E2242">
              <w:rPr>
                <w:rFonts w:ascii="Times New Roman" w:hAnsi="Times New Roman"/>
                <w:sz w:val="23"/>
                <w:szCs w:val="23"/>
              </w:rPr>
              <w:t>);</w:t>
            </w:r>
          </w:p>
        </w:tc>
        <w:tc>
          <w:tcPr>
            <w:tcW w:w="4678" w:type="dxa"/>
          </w:tcPr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E2242">
              <w:rPr>
                <w:rFonts w:ascii="Times New Roman" w:hAnsi="Times New Roman" w:cs="Times New Roman"/>
                <w:sz w:val="23"/>
                <w:szCs w:val="23"/>
              </w:rPr>
              <w:t>- установка бегущей строки;</w:t>
            </w: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E2242">
              <w:rPr>
                <w:rFonts w:ascii="Times New Roman" w:hAnsi="Times New Roman" w:cs="Times New Roman"/>
                <w:sz w:val="23"/>
                <w:szCs w:val="23"/>
              </w:rPr>
              <w:t>- установка надписей, знаков и иной текстовой и графической информации знаками, выполненными рельефно¬ точечным шрифтом Брайля;</w:t>
            </w: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Pr="000E224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E2242">
              <w:rPr>
                <w:rFonts w:ascii="Times New Roman" w:hAnsi="Times New Roman" w:cs="Times New Roman"/>
                <w:sz w:val="23"/>
                <w:szCs w:val="23"/>
              </w:rPr>
              <w:t>- приобретение системы «Диалог»</w:t>
            </w:r>
          </w:p>
        </w:tc>
        <w:tc>
          <w:tcPr>
            <w:tcW w:w="1417" w:type="dxa"/>
          </w:tcPr>
          <w:p w:rsidR="002170C2" w:rsidRDefault="002170C2" w:rsidP="00363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2170C2" w:rsidRDefault="002170C2" w:rsidP="000E224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Н.В.,</w:t>
            </w:r>
          </w:p>
          <w:p w:rsidR="002170C2" w:rsidRDefault="002170C2" w:rsidP="000E2242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/>
                <w:sz w:val="24"/>
              </w:rPr>
              <w:t>Бухтояров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3261" w:type="dxa"/>
          </w:tcPr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FD2856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установ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>лена</w:t>
            </w: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 xml:space="preserve"> бегущ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 xml:space="preserve"> строк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FD2856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- установка надписей, знаков и иной текстовой и графической информации знаками, выполненными рельефно¬ точечным шрифтом Брайля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 xml:space="preserve"> до 2022 года</w:t>
            </w: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0E224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  <w:p w:rsidR="002170C2" w:rsidRPr="002170C2" w:rsidRDefault="002170C2" w:rsidP="00363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sz w:val="23"/>
                <w:szCs w:val="23"/>
              </w:rPr>
              <w:t>- приобретение системы «Диалог»</w:t>
            </w:r>
            <w:r w:rsidR="00FD2856">
              <w:rPr>
                <w:rFonts w:ascii="Times New Roman" w:hAnsi="Times New Roman" w:cs="Times New Roman"/>
                <w:sz w:val="23"/>
                <w:szCs w:val="23"/>
              </w:rPr>
              <w:t xml:space="preserve"> до 2022 года</w:t>
            </w:r>
          </w:p>
        </w:tc>
      </w:tr>
      <w:tr w:rsidR="002D32BC" w:rsidRPr="00E71F5C" w:rsidTr="002170C2">
        <w:tc>
          <w:tcPr>
            <w:tcW w:w="15452" w:type="dxa"/>
            <w:gridSpan w:val="5"/>
          </w:tcPr>
          <w:p w:rsidR="002D32BC" w:rsidRPr="007358EC" w:rsidRDefault="002D32BC" w:rsidP="002850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</w:t>
            </w:r>
            <w:r w:rsidR="00285071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  <w:r w:rsidR="007358EC" w:rsidRPr="00735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</w:t>
            </w:r>
            <w:r w:rsidR="00285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="007358EC" w:rsidRPr="00735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2170C2" w:rsidRPr="00E71F5C" w:rsidTr="002170C2">
        <w:trPr>
          <w:trHeight w:val="1467"/>
        </w:trPr>
        <w:tc>
          <w:tcPr>
            <w:tcW w:w="3828" w:type="dxa"/>
          </w:tcPr>
          <w:p w:rsidR="002170C2" w:rsidRPr="007358EC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sz w:val="24"/>
                <w:szCs w:val="24"/>
              </w:rPr>
              <w:t>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 </w:t>
            </w:r>
            <w:r w:rsidRPr="007358EC">
              <w:rPr>
                <w:rFonts w:ascii="Times New Roman" w:hAnsi="Times New Roman" w:cs="Times New Roman"/>
                <w:sz w:val="24"/>
                <w:szCs w:val="24"/>
              </w:rPr>
              <w:t>вежливость работников</w:t>
            </w:r>
          </w:p>
        </w:tc>
        <w:tc>
          <w:tcPr>
            <w:tcW w:w="4678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группы в социальных сетях и т.д.). Мониторинг официальных жалоб, благодарностей. Анонимные опросы, внутренний рейтинг/конкурс сотрудников  </w:t>
            </w:r>
          </w:p>
        </w:tc>
        <w:tc>
          <w:tcPr>
            <w:tcW w:w="1417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2020 -2021</w:t>
            </w:r>
          </w:p>
        </w:tc>
        <w:tc>
          <w:tcPr>
            <w:tcW w:w="2268" w:type="dxa"/>
          </w:tcPr>
          <w:p w:rsidR="002170C2" w:rsidRPr="00885607" w:rsidRDefault="002170C2" w:rsidP="0028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Н.В., все сотрудники МКОУ «Поспелихинская СОШ №3»</w:t>
            </w:r>
          </w:p>
        </w:tc>
        <w:tc>
          <w:tcPr>
            <w:tcW w:w="3261" w:type="dxa"/>
          </w:tcPr>
          <w:p w:rsidR="002170C2" w:rsidRPr="00660664" w:rsidRDefault="002170C2" w:rsidP="00FD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</w:t>
            </w:r>
            <w:r w:rsidR="00FD285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подтверждается отсутствием письменных докладных на них</w:t>
            </w:r>
            <w:r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285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до декабря 2020 года провести </w:t>
            </w:r>
            <w:r w:rsidR="00FD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с целью  мониторинга  качества предоставляемых услуг. Планируемый процент </w:t>
            </w:r>
            <w:r w:rsidRPr="00FD2856">
              <w:rPr>
                <w:rFonts w:ascii="Times New Roman" w:hAnsi="Times New Roman" w:cs="Times New Roman"/>
                <w:sz w:val="24"/>
                <w:szCs w:val="24"/>
              </w:rPr>
              <w:t>удовлетворенных качеством предоставляемых услуг до 99,9%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Pr="007358EC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работников</w:t>
            </w:r>
          </w:p>
        </w:tc>
        <w:tc>
          <w:tcPr>
            <w:tcW w:w="4678" w:type="dxa"/>
          </w:tcPr>
          <w:p w:rsidR="002170C2" w:rsidRPr="00885607" w:rsidRDefault="002170C2" w:rsidP="00735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работа, политика по привлечению молодых педагогов. Информирование сотрудников о курсах повышения квалификации, семинарах,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2020-2021</w:t>
            </w:r>
          </w:p>
        </w:tc>
        <w:tc>
          <w:tcPr>
            <w:tcW w:w="2268" w:type="dxa"/>
          </w:tcPr>
          <w:p w:rsidR="002170C2" w:rsidRDefault="002170C2" w:rsidP="0028507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</w:t>
            </w:r>
          </w:p>
          <w:p w:rsidR="002170C2" w:rsidRDefault="002170C2" w:rsidP="0028507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Трусова О.Ю.</w:t>
            </w:r>
          </w:p>
          <w:p w:rsidR="002170C2" w:rsidRPr="00885607" w:rsidRDefault="002170C2" w:rsidP="0028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0C2" w:rsidRPr="00660664" w:rsidRDefault="00660664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2020-2021 учебного года прошли аттестацию 15 педагогов МКОУ «Поспелихинская СОШ №3», </w:t>
            </w:r>
            <w:proofErr w:type="gramStart"/>
            <w:r w:rsidRPr="00660664">
              <w:rPr>
                <w:rFonts w:ascii="Times New Roman" w:hAnsi="Times New Roman" w:cs="Times New Roman"/>
                <w:sz w:val="24"/>
                <w:szCs w:val="24"/>
              </w:rPr>
              <w:t>при чем</w:t>
            </w:r>
            <w:proofErr w:type="gramEnd"/>
            <w:r w:rsidRPr="00660664">
              <w:rPr>
                <w:rFonts w:ascii="Times New Roman" w:hAnsi="Times New Roman" w:cs="Times New Roman"/>
                <w:sz w:val="24"/>
                <w:szCs w:val="24"/>
              </w:rPr>
              <w:t xml:space="preserve"> два педагога повысили уровень с первой на высшую квалификационную категорию. </w:t>
            </w:r>
          </w:p>
          <w:p w:rsidR="00660664" w:rsidRPr="00660664" w:rsidRDefault="00660664" w:rsidP="004E4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0664">
              <w:rPr>
                <w:rFonts w:ascii="Times New Roman" w:hAnsi="Times New Roman" w:cs="Times New Roman"/>
                <w:sz w:val="24"/>
                <w:szCs w:val="24"/>
              </w:rPr>
              <w:t>В учреждении работают молодые педагоги, уже являющиеся классными руководителями и зарекомендовавшие себя хорошими учителями. Ежегодно учащиеся принимают участие в конкурсах, конференциях, соревнованиях различного уровня.</w:t>
            </w:r>
          </w:p>
        </w:tc>
      </w:tr>
      <w:tr w:rsidR="002D32BC" w:rsidRPr="00E71F5C" w:rsidTr="002170C2">
        <w:tc>
          <w:tcPr>
            <w:tcW w:w="15452" w:type="dxa"/>
            <w:gridSpan w:val="5"/>
          </w:tcPr>
          <w:p w:rsidR="002D32BC" w:rsidRPr="00226869" w:rsidRDefault="002D32BC" w:rsidP="002850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69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  <w:r w:rsidR="003E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99,7 </w:t>
            </w:r>
            <w:r w:rsidR="00226869" w:rsidRPr="0022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</w:t>
            </w:r>
            <w:r w:rsidR="002850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="00226869" w:rsidRPr="0022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  <w:tr w:rsidR="002170C2" w:rsidRPr="00E71F5C" w:rsidTr="003E5D6F">
        <w:trPr>
          <w:trHeight w:val="314"/>
        </w:trPr>
        <w:tc>
          <w:tcPr>
            <w:tcW w:w="3828" w:type="dxa"/>
          </w:tcPr>
          <w:p w:rsidR="002170C2" w:rsidRPr="00226869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869">
              <w:rPr>
                <w:rFonts w:ascii="Times New Roman" w:hAnsi="Times New Roman" w:cs="Times New Roman"/>
                <w:sz w:val="24"/>
                <w:szCs w:val="24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4678" w:type="dxa"/>
          </w:tcPr>
          <w:p w:rsidR="002170C2" w:rsidRPr="00885607" w:rsidRDefault="002170C2" w:rsidP="00285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анонимные опросы. Проведение родительского всеобуча, конференций. Информационная работа.  Укрепление материально- технической базы МКОУ «Поспелихинская СОШ № 3». Прогнозирование потребностей в оборудовании и оргтехнике</w:t>
            </w:r>
          </w:p>
        </w:tc>
        <w:tc>
          <w:tcPr>
            <w:tcW w:w="1417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2020-2021</w:t>
            </w:r>
          </w:p>
        </w:tc>
        <w:tc>
          <w:tcPr>
            <w:tcW w:w="2268" w:type="dxa"/>
          </w:tcPr>
          <w:p w:rsidR="002170C2" w:rsidRDefault="002170C2" w:rsidP="0090343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</w:t>
            </w:r>
          </w:p>
          <w:p w:rsidR="002170C2" w:rsidRDefault="002170C2" w:rsidP="0090343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Трусова О.Ю.</w:t>
            </w:r>
          </w:p>
          <w:p w:rsidR="002170C2" w:rsidRDefault="002170C2" w:rsidP="003E5D6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Бухтояров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</w:t>
            </w:r>
          </w:p>
        </w:tc>
        <w:tc>
          <w:tcPr>
            <w:tcW w:w="3261" w:type="dxa"/>
          </w:tcPr>
          <w:p w:rsidR="002170C2" w:rsidRPr="00660664" w:rsidRDefault="00FD2856" w:rsidP="00FD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будет приобретаться до 2021 года </w:t>
            </w:r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эффективной организации </w:t>
            </w:r>
            <w:proofErr w:type="gramStart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>учебно- воспитательного</w:t>
            </w:r>
            <w:proofErr w:type="gramEnd"/>
            <w:r w:rsidR="002170C2" w:rsidRPr="00FD2856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</w:tr>
      <w:tr w:rsidR="002170C2" w:rsidRPr="00E71F5C" w:rsidTr="002170C2">
        <w:tc>
          <w:tcPr>
            <w:tcW w:w="3828" w:type="dxa"/>
          </w:tcPr>
          <w:p w:rsidR="002170C2" w:rsidRPr="00226869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качеством предоставляемых образовательных услуг</w:t>
            </w:r>
          </w:p>
        </w:tc>
        <w:tc>
          <w:tcPr>
            <w:tcW w:w="4678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Анкеты, анонимные опросы. Проведение родительского всеобуча, конференций. Информационная работа. </w:t>
            </w:r>
          </w:p>
        </w:tc>
        <w:tc>
          <w:tcPr>
            <w:tcW w:w="1417" w:type="dxa"/>
          </w:tcPr>
          <w:p w:rsidR="002170C2" w:rsidRPr="00885607" w:rsidRDefault="002170C2" w:rsidP="002D3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2020-2021</w:t>
            </w:r>
          </w:p>
        </w:tc>
        <w:tc>
          <w:tcPr>
            <w:tcW w:w="2268" w:type="dxa"/>
          </w:tcPr>
          <w:p w:rsidR="002170C2" w:rsidRDefault="002170C2" w:rsidP="0090343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 Селиванова Н.В.</w:t>
            </w:r>
          </w:p>
          <w:p w:rsidR="002170C2" w:rsidRPr="00903438" w:rsidRDefault="002170C2" w:rsidP="00903438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Трусова О.Ю.</w:t>
            </w:r>
          </w:p>
        </w:tc>
        <w:tc>
          <w:tcPr>
            <w:tcW w:w="3261" w:type="dxa"/>
          </w:tcPr>
          <w:p w:rsidR="002170C2" w:rsidRPr="00660664" w:rsidRDefault="00660664" w:rsidP="00660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информирование родителей о ходе образовательной деятельности (удовлетворенность родительской общественности 98%)</w:t>
            </w:r>
          </w:p>
        </w:tc>
      </w:tr>
    </w:tbl>
    <w:p w:rsidR="00E71F5C" w:rsidRPr="00E71F5C" w:rsidRDefault="00E71F5C">
      <w:pPr>
        <w:pStyle w:val="ConsPlusNormal"/>
        <w:jc w:val="both"/>
      </w:pPr>
    </w:p>
    <w:p w:rsidR="00E71F5C" w:rsidRPr="00E71F5C" w:rsidRDefault="00E71F5C">
      <w:pPr>
        <w:pStyle w:val="ConsPlusNormal"/>
        <w:jc w:val="both"/>
      </w:pPr>
    </w:p>
    <w:p w:rsidR="00E71F5C" w:rsidRDefault="003E5D6F" w:rsidP="00660664">
      <w:pPr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411480</wp:posOffset>
            </wp:positionV>
            <wp:extent cx="1322705" cy="1306195"/>
            <wp:effectExtent l="19050" t="0" r="0" b="0"/>
            <wp:wrapSquare wrapText="bothSides"/>
            <wp:docPr id="2" name="Рисунок 2" descr="C:\Users\ПК\Рабочий стол\факсимил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Рабочий стол\факсимили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0664" w:rsidRPr="006606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33C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7895" cy="474980"/>
            <wp:effectExtent l="0" t="0" r="0" b="0"/>
            <wp:docPr id="1" name="Рисунок 1" descr="C:\Users\ПК\Рабочий стол\факсимили\НВ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Рабочий стол\факсимили\НВ рос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664" w:rsidRPr="006606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0664" w:rsidRPr="006606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0664" w:rsidRPr="00660664">
        <w:rPr>
          <w:rFonts w:ascii="Times New Roman" w:eastAsia="Times New Roman" w:hAnsi="Times New Roman"/>
          <w:sz w:val="24"/>
          <w:szCs w:val="24"/>
          <w:lang w:eastAsia="ru-RU"/>
        </w:rPr>
        <w:tab/>
        <w:t>Н.В. Селиванова</w:t>
      </w:r>
    </w:p>
    <w:p w:rsidR="005B33CA" w:rsidRPr="00660664" w:rsidRDefault="005B33CA" w:rsidP="00660664">
      <w:pPr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5B33CA" w:rsidRPr="00660664" w:rsidSect="00000DD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1F5C"/>
    <w:rsid w:val="00000DDE"/>
    <w:rsid w:val="000947C8"/>
    <w:rsid w:val="000E2242"/>
    <w:rsid w:val="00125A4B"/>
    <w:rsid w:val="00173AAC"/>
    <w:rsid w:val="00191F04"/>
    <w:rsid w:val="001E321E"/>
    <w:rsid w:val="002170C2"/>
    <w:rsid w:val="00226869"/>
    <w:rsid w:val="00285071"/>
    <w:rsid w:val="002902BA"/>
    <w:rsid w:val="002A32C6"/>
    <w:rsid w:val="002D32BC"/>
    <w:rsid w:val="002F632D"/>
    <w:rsid w:val="003637AD"/>
    <w:rsid w:val="00373398"/>
    <w:rsid w:val="00374CB7"/>
    <w:rsid w:val="003E5D6F"/>
    <w:rsid w:val="003E730F"/>
    <w:rsid w:val="004E453C"/>
    <w:rsid w:val="005A6858"/>
    <w:rsid w:val="005B33CA"/>
    <w:rsid w:val="006034E0"/>
    <w:rsid w:val="00627A0A"/>
    <w:rsid w:val="00642313"/>
    <w:rsid w:val="00651B6C"/>
    <w:rsid w:val="00660664"/>
    <w:rsid w:val="006C49CD"/>
    <w:rsid w:val="007358EC"/>
    <w:rsid w:val="0077778A"/>
    <w:rsid w:val="007A38AC"/>
    <w:rsid w:val="00825656"/>
    <w:rsid w:val="00885607"/>
    <w:rsid w:val="008B3047"/>
    <w:rsid w:val="008C7194"/>
    <w:rsid w:val="008F0F37"/>
    <w:rsid w:val="00903438"/>
    <w:rsid w:val="00906EBF"/>
    <w:rsid w:val="00964C62"/>
    <w:rsid w:val="00981393"/>
    <w:rsid w:val="009C1262"/>
    <w:rsid w:val="00A73AF7"/>
    <w:rsid w:val="00B1443A"/>
    <w:rsid w:val="00BE3C42"/>
    <w:rsid w:val="00BF7689"/>
    <w:rsid w:val="00C56D93"/>
    <w:rsid w:val="00C5722D"/>
    <w:rsid w:val="00DA0986"/>
    <w:rsid w:val="00E30E74"/>
    <w:rsid w:val="00E71F5C"/>
    <w:rsid w:val="00E86118"/>
    <w:rsid w:val="00F35704"/>
    <w:rsid w:val="00FD2856"/>
    <w:rsid w:val="00FF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Default">
    <w:name w:val="Default"/>
    <w:rsid w:val="007A3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0D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00DD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Default">
    <w:name w:val="Default"/>
    <w:rsid w:val="007A3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0D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00D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Admin</cp:lastModifiedBy>
  <cp:revision>2</cp:revision>
  <cp:lastPrinted>2020-02-11T01:31:00Z</cp:lastPrinted>
  <dcterms:created xsi:type="dcterms:W3CDTF">2020-11-23T04:38:00Z</dcterms:created>
  <dcterms:modified xsi:type="dcterms:W3CDTF">2020-11-23T04:38:00Z</dcterms:modified>
</cp:coreProperties>
</file>