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9F5E" w14:textId="191BA44E" w:rsidR="00522962" w:rsidRPr="001A20DA" w:rsidRDefault="00522962" w:rsidP="00FA7AFE">
      <w:pPr>
        <w:ind w:left="720"/>
        <w:jc w:val="center"/>
        <w:rPr>
          <w:b/>
          <w:bCs/>
        </w:rPr>
      </w:pPr>
      <w:r w:rsidRPr="001A20DA">
        <w:rPr>
          <w:b/>
          <w:bCs/>
        </w:rPr>
        <w:t>ПОСТУПЛЕНИЕ И РАСХОДОВАНИЕ ФИНАНСОВЫХ И МАТЕРИАЛЬНЫХ СРЕДСТВ ПО МКОУ «Поспелихинская СОШ №3» ЗА 20</w:t>
      </w:r>
      <w:r w:rsidR="00FA7AFE">
        <w:rPr>
          <w:b/>
          <w:bCs/>
        </w:rPr>
        <w:t>2</w:t>
      </w:r>
      <w:r w:rsidR="00AC6DBE">
        <w:rPr>
          <w:b/>
          <w:bCs/>
        </w:rPr>
        <w:t>3</w:t>
      </w:r>
      <w:bookmarkStart w:id="0" w:name="_GoBack"/>
      <w:bookmarkEnd w:id="0"/>
      <w:r w:rsidRPr="001A20DA">
        <w:rPr>
          <w:b/>
          <w:bCs/>
        </w:rPr>
        <w:t> ГОД</w:t>
      </w:r>
    </w:p>
    <w:tbl>
      <w:tblPr>
        <w:tblW w:w="927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466"/>
        <w:gridCol w:w="2835"/>
      </w:tblGrid>
      <w:tr w:rsidR="00522962" w:rsidRPr="001A20DA" w14:paraId="2DD9AEAD" w14:textId="77777777" w:rsidTr="00FA7AFE">
        <w:trPr>
          <w:trHeight w:val="630"/>
          <w:tblCellSpacing w:w="0" w:type="dxa"/>
        </w:trPr>
        <w:tc>
          <w:tcPr>
            <w:tcW w:w="3970" w:type="dxa"/>
            <w:vAlign w:val="center"/>
            <w:hideMark/>
          </w:tcPr>
          <w:p w14:paraId="70E7ABA4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бюджетные средства</w:t>
            </w:r>
          </w:p>
        </w:tc>
        <w:tc>
          <w:tcPr>
            <w:tcW w:w="2466" w:type="dxa"/>
            <w:vAlign w:val="center"/>
            <w:hideMark/>
          </w:tcPr>
          <w:p w14:paraId="02B0B243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  <w:r w:rsidRPr="001A20DA">
              <w:rPr>
                <w:bCs/>
              </w:rPr>
              <w:t>поступило сумма в рублях</w:t>
            </w:r>
          </w:p>
        </w:tc>
        <w:tc>
          <w:tcPr>
            <w:tcW w:w="2835" w:type="dxa"/>
            <w:vAlign w:val="center"/>
            <w:hideMark/>
          </w:tcPr>
          <w:p w14:paraId="4FB3553C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  <w:r w:rsidRPr="001A20DA">
              <w:rPr>
                <w:bCs/>
              </w:rPr>
              <w:t>расходование сумма в рублях</w:t>
            </w:r>
          </w:p>
        </w:tc>
      </w:tr>
      <w:tr w:rsidR="00522962" w:rsidRPr="001A20DA" w14:paraId="5931EAF2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130EDF18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1</w:t>
            </w:r>
          </w:p>
        </w:tc>
        <w:tc>
          <w:tcPr>
            <w:tcW w:w="2466" w:type="dxa"/>
            <w:vAlign w:val="center"/>
            <w:hideMark/>
          </w:tcPr>
          <w:p w14:paraId="3C9150B2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  <w:r w:rsidRPr="001A20DA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2DD18040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  <w:r w:rsidRPr="001A20DA">
              <w:rPr>
                <w:bCs/>
              </w:rPr>
              <w:t>3</w:t>
            </w:r>
          </w:p>
        </w:tc>
      </w:tr>
      <w:tr w:rsidR="00FA7AFE" w:rsidRPr="001A20DA" w14:paraId="40F84717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6B0F1BA1" w14:textId="77777777" w:rsidR="00FA7AFE" w:rsidRPr="001A20DA" w:rsidRDefault="00FA7AFE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услуги связи, Глонас</w:t>
            </w:r>
          </w:p>
        </w:tc>
        <w:tc>
          <w:tcPr>
            <w:tcW w:w="2466" w:type="dxa"/>
            <w:vAlign w:val="center"/>
            <w:hideMark/>
          </w:tcPr>
          <w:p w14:paraId="3DA3E7E6" w14:textId="436C50C4" w:rsidR="00FA7AFE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71590,80</w:t>
            </w:r>
          </w:p>
        </w:tc>
        <w:tc>
          <w:tcPr>
            <w:tcW w:w="2835" w:type="dxa"/>
            <w:vAlign w:val="center"/>
            <w:hideMark/>
          </w:tcPr>
          <w:p w14:paraId="5404387F" w14:textId="66B8002C" w:rsidR="00FA7AFE" w:rsidRPr="001A20DA" w:rsidRDefault="00EB06CD" w:rsidP="00BD23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71590,80</w:t>
            </w:r>
          </w:p>
        </w:tc>
      </w:tr>
      <w:tr w:rsidR="00FA7AFE" w:rsidRPr="001A20DA" w14:paraId="3E827360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0FCC06DD" w14:textId="77777777" w:rsidR="00FA7AFE" w:rsidRPr="001A20DA" w:rsidRDefault="00FA7AFE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транспортные услуги</w:t>
            </w:r>
          </w:p>
        </w:tc>
        <w:tc>
          <w:tcPr>
            <w:tcW w:w="2466" w:type="dxa"/>
            <w:vAlign w:val="center"/>
            <w:hideMark/>
          </w:tcPr>
          <w:p w14:paraId="21300708" w14:textId="094AADE3" w:rsidR="00FA7AFE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19200,00</w:t>
            </w:r>
          </w:p>
        </w:tc>
        <w:tc>
          <w:tcPr>
            <w:tcW w:w="2835" w:type="dxa"/>
            <w:vAlign w:val="center"/>
            <w:hideMark/>
          </w:tcPr>
          <w:p w14:paraId="4A8A80F7" w14:textId="48A59FA2" w:rsidR="00FA7AFE" w:rsidRPr="001A20DA" w:rsidRDefault="00EB06CD" w:rsidP="00BD23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19200,00</w:t>
            </w:r>
          </w:p>
        </w:tc>
      </w:tr>
      <w:tr w:rsidR="00522962" w:rsidRPr="001A20DA" w14:paraId="507D4145" w14:textId="77777777" w:rsidTr="00FA7AFE">
        <w:trPr>
          <w:trHeight w:val="1575"/>
          <w:tblCellSpacing w:w="0" w:type="dxa"/>
        </w:trPr>
        <w:tc>
          <w:tcPr>
            <w:tcW w:w="3970" w:type="dxa"/>
            <w:vAlign w:val="center"/>
            <w:hideMark/>
          </w:tcPr>
          <w:p w14:paraId="2D90F614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Коммунальные услуги (электроэнергия, отопление, водоснабжение,</w:t>
            </w:r>
            <w:r w:rsidR="00FA7AFE">
              <w:rPr>
                <w:bCs/>
              </w:rPr>
              <w:t xml:space="preserve"> </w:t>
            </w:r>
            <w:r w:rsidRPr="001A20DA">
              <w:rPr>
                <w:bCs/>
              </w:rPr>
              <w:t>канализация</w:t>
            </w:r>
          </w:p>
        </w:tc>
        <w:tc>
          <w:tcPr>
            <w:tcW w:w="2466" w:type="dxa"/>
            <w:vAlign w:val="center"/>
            <w:hideMark/>
          </w:tcPr>
          <w:p w14:paraId="2D3D2CB1" w14:textId="153C90EA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6678220,67</w:t>
            </w:r>
          </w:p>
        </w:tc>
        <w:tc>
          <w:tcPr>
            <w:tcW w:w="2835" w:type="dxa"/>
            <w:vAlign w:val="center"/>
            <w:hideMark/>
          </w:tcPr>
          <w:p w14:paraId="1EE84A76" w14:textId="2191F839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6678220,67</w:t>
            </w:r>
          </w:p>
        </w:tc>
      </w:tr>
      <w:tr w:rsidR="00522962" w:rsidRPr="001A20DA" w14:paraId="2456046A" w14:textId="77777777" w:rsidTr="00FA7AFE">
        <w:trPr>
          <w:trHeight w:val="945"/>
          <w:tblCellSpacing w:w="0" w:type="dxa"/>
        </w:trPr>
        <w:tc>
          <w:tcPr>
            <w:tcW w:w="3970" w:type="dxa"/>
            <w:vAlign w:val="center"/>
            <w:hideMark/>
          </w:tcPr>
          <w:p w14:paraId="703DDAF1" w14:textId="051B02DB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обслуживание пожарной сигнализации, дератизация, ТБО</w:t>
            </w:r>
            <w:r w:rsidR="00FA7AFE">
              <w:rPr>
                <w:bCs/>
              </w:rPr>
              <w:t xml:space="preserve">, ремонт </w:t>
            </w:r>
            <w:r w:rsidR="00EB06CD">
              <w:rPr>
                <w:bCs/>
              </w:rPr>
              <w:t>спортзала, установка видеонаблюдения</w:t>
            </w:r>
          </w:p>
        </w:tc>
        <w:tc>
          <w:tcPr>
            <w:tcW w:w="2466" w:type="dxa"/>
            <w:vAlign w:val="center"/>
            <w:hideMark/>
          </w:tcPr>
          <w:p w14:paraId="10053874" w14:textId="269680CC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5901758,87</w:t>
            </w:r>
          </w:p>
        </w:tc>
        <w:tc>
          <w:tcPr>
            <w:tcW w:w="2835" w:type="dxa"/>
            <w:vAlign w:val="center"/>
            <w:hideMark/>
          </w:tcPr>
          <w:p w14:paraId="33537902" w14:textId="60180C0E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5901758,87</w:t>
            </w:r>
          </w:p>
        </w:tc>
      </w:tr>
      <w:tr w:rsidR="00522962" w:rsidRPr="001A20DA" w14:paraId="4234320F" w14:textId="77777777" w:rsidTr="00FA7AFE">
        <w:trPr>
          <w:trHeight w:val="1575"/>
          <w:tblCellSpacing w:w="0" w:type="dxa"/>
        </w:trPr>
        <w:tc>
          <w:tcPr>
            <w:tcW w:w="3970" w:type="dxa"/>
            <w:vAlign w:val="center"/>
            <w:hideMark/>
          </w:tcPr>
          <w:p w14:paraId="12F42350" w14:textId="6DE21AF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Лицензии, медосмотр, ОСАГО, охранная сигнализация, противопожарная пропитка</w:t>
            </w:r>
            <w:r w:rsidR="00FA7AFE">
              <w:rPr>
                <w:bCs/>
              </w:rPr>
              <w:t xml:space="preserve">, </w:t>
            </w:r>
          </w:p>
        </w:tc>
        <w:tc>
          <w:tcPr>
            <w:tcW w:w="2466" w:type="dxa"/>
            <w:vAlign w:val="center"/>
            <w:hideMark/>
          </w:tcPr>
          <w:p w14:paraId="3AFB6E82" w14:textId="5D5C38BC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2346388,03</w:t>
            </w:r>
          </w:p>
        </w:tc>
        <w:tc>
          <w:tcPr>
            <w:tcW w:w="2835" w:type="dxa"/>
            <w:vAlign w:val="center"/>
            <w:hideMark/>
          </w:tcPr>
          <w:p w14:paraId="5ACB3EC7" w14:textId="0E47977C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2346388,03</w:t>
            </w:r>
          </w:p>
        </w:tc>
      </w:tr>
      <w:tr w:rsidR="00522962" w:rsidRPr="001A20DA" w14:paraId="2BBC132A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67713427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питание учащихся</w:t>
            </w:r>
          </w:p>
        </w:tc>
        <w:tc>
          <w:tcPr>
            <w:tcW w:w="2466" w:type="dxa"/>
            <w:vAlign w:val="center"/>
            <w:hideMark/>
          </w:tcPr>
          <w:p w14:paraId="7CEA99AD" w14:textId="073B08D1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4069446,30</w:t>
            </w:r>
          </w:p>
        </w:tc>
        <w:tc>
          <w:tcPr>
            <w:tcW w:w="2835" w:type="dxa"/>
            <w:vAlign w:val="center"/>
            <w:hideMark/>
          </w:tcPr>
          <w:p w14:paraId="4F167610" w14:textId="679CD8EE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4069446,30</w:t>
            </w:r>
          </w:p>
        </w:tc>
      </w:tr>
      <w:tr w:rsidR="00522962" w:rsidRPr="001A20DA" w14:paraId="1540ED62" w14:textId="77777777" w:rsidTr="00FA7AFE">
        <w:trPr>
          <w:trHeight w:val="945"/>
          <w:tblCellSpacing w:w="0" w:type="dxa"/>
        </w:trPr>
        <w:tc>
          <w:tcPr>
            <w:tcW w:w="3970" w:type="dxa"/>
            <w:vAlign w:val="center"/>
            <w:hideMark/>
          </w:tcPr>
          <w:p w14:paraId="6937F371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налог на имущество, земельный налог, транспортный налог</w:t>
            </w:r>
          </w:p>
        </w:tc>
        <w:tc>
          <w:tcPr>
            <w:tcW w:w="2466" w:type="dxa"/>
            <w:vAlign w:val="center"/>
            <w:hideMark/>
          </w:tcPr>
          <w:p w14:paraId="2283374E" w14:textId="4329C4D0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302573,00</w:t>
            </w:r>
          </w:p>
        </w:tc>
        <w:tc>
          <w:tcPr>
            <w:tcW w:w="2835" w:type="dxa"/>
            <w:vAlign w:val="center"/>
            <w:hideMark/>
          </w:tcPr>
          <w:p w14:paraId="1EED6B7A" w14:textId="6585CC2E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302573,00</w:t>
            </w:r>
          </w:p>
        </w:tc>
      </w:tr>
      <w:tr w:rsidR="00522962" w:rsidRPr="001A20DA" w14:paraId="5DA286B3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76DF75B5" w14:textId="58F6F0A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</w:p>
        </w:tc>
        <w:tc>
          <w:tcPr>
            <w:tcW w:w="2466" w:type="dxa"/>
            <w:vAlign w:val="center"/>
            <w:hideMark/>
          </w:tcPr>
          <w:p w14:paraId="75B387ED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14:paraId="037293F3" w14:textId="77777777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</w:p>
        </w:tc>
      </w:tr>
      <w:tr w:rsidR="00522962" w:rsidRPr="001A20DA" w14:paraId="326236DC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3F166E6C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заработная плата</w:t>
            </w:r>
          </w:p>
        </w:tc>
        <w:tc>
          <w:tcPr>
            <w:tcW w:w="2466" w:type="dxa"/>
            <w:vAlign w:val="center"/>
            <w:hideMark/>
          </w:tcPr>
          <w:p w14:paraId="5A970691" w14:textId="0C578BD1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50252931,78</w:t>
            </w:r>
          </w:p>
        </w:tc>
        <w:tc>
          <w:tcPr>
            <w:tcW w:w="2835" w:type="dxa"/>
            <w:vAlign w:val="center"/>
            <w:hideMark/>
          </w:tcPr>
          <w:p w14:paraId="6EE3C0A4" w14:textId="314667DF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50252931,78</w:t>
            </w:r>
          </w:p>
        </w:tc>
      </w:tr>
      <w:tr w:rsidR="00522962" w:rsidRPr="001A20DA" w14:paraId="4E4A5AA5" w14:textId="77777777" w:rsidTr="00FA7AFE">
        <w:trPr>
          <w:trHeight w:val="630"/>
          <w:tblCellSpacing w:w="0" w:type="dxa"/>
        </w:trPr>
        <w:tc>
          <w:tcPr>
            <w:tcW w:w="3970" w:type="dxa"/>
            <w:vAlign w:val="center"/>
            <w:hideMark/>
          </w:tcPr>
          <w:p w14:paraId="7CDF6352" w14:textId="77777777" w:rsidR="00FA7AFE" w:rsidRDefault="00FA7AFE" w:rsidP="00FA7AFE">
            <w:pPr>
              <w:ind w:left="142"/>
              <w:jc w:val="both"/>
              <w:rPr>
                <w:bCs/>
              </w:rPr>
            </w:pPr>
          </w:p>
          <w:p w14:paraId="20F232FB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начисления на заработную плату</w:t>
            </w:r>
          </w:p>
        </w:tc>
        <w:tc>
          <w:tcPr>
            <w:tcW w:w="2466" w:type="dxa"/>
            <w:vAlign w:val="center"/>
            <w:hideMark/>
          </w:tcPr>
          <w:p w14:paraId="069A9A22" w14:textId="5C31842C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15180701,89</w:t>
            </w:r>
          </w:p>
        </w:tc>
        <w:tc>
          <w:tcPr>
            <w:tcW w:w="2835" w:type="dxa"/>
            <w:vAlign w:val="center"/>
            <w:hideMark/>
          </w:tcPr>
          <w:p w14:paraId="7417C0BF" w14:textId="686379AB" w:rsidR="00522962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15180701,89</w:t>
            </w:r>
          </w:p>
        </w:tc>
      </w:tr>
      <w:tr w:rsidR="00522962" w:rsidRPr="001A20DA" w14:paraId="5513C905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15843E24" w14:textId="77777777" w:rsidR="00FA7AFE" w:rsidRDefault="00FA7AFE" w:rsidP="00FA7AFE">
            <w:pPr>
              <w:ind w:left="142"/>
              <w:jc w:val="both"/>
              <w:rPr>
                <w:bCs/>
              </w:rPr>
            </w:pPr>
          </w:p>
          <w:p w14:paraId="0D50A886" w14:textId="1209A04E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приобр</w:t>
            </w:r>
            <w:r w:rsidR="00EB06CD">
              <w:rPr>
                <w:bCs/>
              </w:rPr>
              <w:t>е</w:t>
            </w:r>
            <w:r w:rsidRPr="001A20DA">
              <w:rPr>
                <w:bCs/>
              </w:rPr>
              <w:t>тение учебников</w:t>
            </w:r>
          </w:p>
        </w:tc>
        <w:tc>
          <w:tcPr>
            <w:tcW w:w="2466" w:type="dxa"/>
            <w:vAlign w:val="center"/>
            <w:hideMark/>
          </w:tcPr>
          <w:p w14:paraId="6A5DCE0E" w14:textId="77777777" w:rsidR="00FA7AFE" w:rsidRDefault="00FA7AFE" w:rsidP="000604CF">
            <w:pPr>
              <w:ind w:left="720"/>
              <w:jc w:val="both"/>
              <w:rPr>
                <w:bCs/>
              </w:rPr>
            </w:pPr>
          </w:p>
          <w:p w14:paraId="2BB6E3D3" w14:textId="004D2447" w:rsidR="00522962" w:rsidRPr="001A20DA" w:rsidRDefault="00EB06CD" w:rsidP="000604CF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825825,00</w:t>
            </w:r>
          </w:p>
        </w:tc>
        <w:tc>
          <w:tcPr>
            <w:tcW w:w="2835" w:type="dxa"/>
            <w:vAlign w:val="center"/>
            <w:hideMark/>
          </w:tcPr>
          <w:p w14:paraId="224EEF58" w14:textId="77777777" w:rsidR="00FA7AFE" w:rsidRDefault="00FA7AFE" w:rsidP="003F5340">
            <w:pPr>
              <w:ind w:left="720"/>
              <w:jc w:val="both"/>
              <w:rPr>
                <w:bCs/>
              </w:rPr>
            </w:pPr>
          </w:p>
          <w:p w14:paraId="4940C6B4" w14:textId="52EA3B71" w:rsidR="00522962" w:rsidRPr="001A20DA" w:rsidRDefault="00EB06CD" w:rsidP="003F5340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825825,00</w:t>
            </w:r>
          </w:p>
        </w:tc>
      </w:tr>
      <w:tr w:rsidR="00522962" w:rsidRPr="001A20DA" w14:paraId="066E2B1E" w14:textId="77777777" w:rsidTr="00EB06CD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7313B8A7" w14:textId="7EF733FD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</w:p>
        </w:tc>
        <w:tc>
          <w:tcPr>
            <w:tcW w:w="2466" w:type="dxa"/>
            <w:vAlign w:val="center"/>
          </w:tcPr>
          <w:p w14:paraId="569FD7D3" w14:textId="6C927E39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14:paraId="4D27AEEA" w14:textId="4B0140B9" w:rsidR="00522962" w:rsidRPr="001A20DA" w:rsidRDefault="00522962" w:rsidP="00397BF4">
            <w:pPr>
              <w:ind w:left="720"/>
              <w:jc w:val="both"/>
              <w:rPr>
                <w:bCs/>
              </w:rPr>
            </w:pPr>
          </w:p>
        </w:tc>
      </w:tr>
      <w:tr w:rsidR="00522962" w:rsidRPr="001A20DA" w14:paraId="1146671F" w14:textId="77777777" w:rsidTr="00FA7AFE">
        <w:trPr>
          <w:trHeight w:val="630"/>
          <w:tblCellSpacing w:w="0" w:type="dxa"/>
        </w:trPr>
        <w:tc>
          <w:tcPr>
            <w:tcW w:w="3970" w:type="dxa"/>
            <w:vAlign w:val="center"/>
            <w:hideMark/>
          </w:tcPr>
          <w:p w14:paraId="4B78C4C9" w14:textId="392BB46C" w:rsidR="00522962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приобр</w:t>
            </w:r>
            <w:r w:rsidR="00EB06CD">
              <w:rPr>
                <w:bCs/>
              </w:rPr>
              <w:t>е</w:t>
            </w:r>
            <w:r w:rsidRPr="001A20DA">
              <w:rPr>
                <w:bCs/>
              </w:rPr>
              <w:t xml:space="preserve">тение </w:t>
            </w:r>
            <w:r w:rsidR="00FA7AFE">
              <w:rPr>
                <w:bCs/>
              </w:rPr>
              <w:t>оборудования</w:t>
            </w:r>
          </w:p>
          <w:p w14:paraId="73223745" w14:textId="77777777" w:rsidR="002766A3" w:rsidRDefault="002766A3" w:rsidP="00FA7AFE">
            <w:pPr>
              <w:ind w:left="142"/>
              <w:jc w:val="both"/>
              <w:rPr>
                <w:bCs/>
              </w:rPr>
            </w:pPr>
          </w:p>
          <w:p w14:paraId="02AF539F" w14:textId="77777777" w:rsidR="002766A3" w:rsidRPr="001A20DA" w:rsidRDefault="002766A3" w:rsidP="00FA7AFE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 xml:space="preserve">пособия по социальной помощи                                           </w:t>
            </w:r>
          </w:p>
        </w:tc>
        <w:tc>
          <w:tcPr>
            <w:tcW w:w="2466" w:type="dxa"/>
            <w:vAlign w:val="center"/>
            <w:hideMark/>
          </w:tcPr>
          <w:p w14:paraId="1B27B07D" w14:textId="659C079B" w:rsidR="00522962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1659563,35</w:t>
            </w:r>
          </w:p>
          <w:p w14:paraId="5CAA67F4" w14:textId="77777777" w:rsidR="002766A3" w:rsidRDefault="002766A3" w:rsidP="00397BF4">
            <w:pPr>
              <w:ind w:left="720"/>
              <w:jc w:val="both"/>
              <w:rPr>
                <w:bCs/>
              </w:rPr>
            </w:pPr>
          </w:p>
          <w:p w14:paraId="1062E37F" w14:textId="7CE9AE02" w:rsidR="002766A3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145651,76</w:t>
            </w:r>
            <w:r w:rsidR="002766A3">
              <w:rPr>
                <w:bCs/>
              </w:rPr>
              <w:t xml:space="preserve">                                          </w:t>
            </w:r>
          </w:p>
        </w:tc>
        <w:tc>
          <w:tcPr>
            <w:tcW w:w="2835" w:type="dxa"/>
            <w:vAlign w:val="center"/>
            <w:hideMark/>
          </w:tcPr>
          <w:p w14:paraId="3CBE292C" w14:textId="159CA926" w:rsidR="00FA7AFE" w:rsidRDefault="00EB06CD" w:rsidP="00FA7AFE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1659563,35</w:t>
            </w:r>
          </w:p>
          <w:p w14:paraId="663E5300" w14:textId="77777777" w:rsidR="002766A3" w:rsidRDefault="002766A3" w:rsidP="00397BF4">
            <w:pPr>
              <w:ind w:left="720"/>
              <w:jc w:val="both"/>
              <w:rPr>
                <w:bCs/>
              </w:rPr>
            </w:pPr>
          </w:p>
          <w:p w14:paraId="000314ED" w14:textId="3D9B5D34" w:rsidR="002766A3" w:rsidRPr="001A20DA" w:rsidRDefault="00EB06CD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145651,76</w:t>
            </w:r>
            <w:r w:rsidR="00FA7AFE">
              <w:rPr>
                <w:bCs/>
              </w:rPr>
              <w:t xml:space="preserve">                                          </w:t>
            </w:r>
          </w:p>
        </w:tc>
      </w:tr>
      <w:tr w:rsidR="00522962" w:rsidRPr="001A20DA" w14:paraId="02B26BBE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54EECB61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итого</w:t>
            </w:r>
          </w:p>
        </w:tc>
        <w:tc>
          <w:tcPr>
            <w:tcW w:w="2466" w:type="dxa"/>
            <w:vAlign w:val="center"/>
            <w:hideMark/>
          </w:tcPr>
          <w:p w14:paraId="67FD3BF7" w14:textId="2CA491BF" w:rsidR="00522962" w:rsidRPr="002766A3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87453851,45</w:t>
            </w:r>
          </w:p>
        </w:tc>
        <w:tc>
          <w:tcPr>
            <w:tcW w:w="2835" w:type="dxa"/>
            <w:vAlign w:val="center"/>
            <w:hideMark/>
          </w:tcPr>
          <w:p w14:paraId="78F24E4A" w14:textId="3F2974CC" w:rsidR="00522962" w:rsidRPr="002766A3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87453851,45</w:t>
            </w:r>
          </w:p>
        </w:tc>
      </w:tr>
      <w:tr w:rsidR="00522962" w:rsidRPr="001A20DA" w14:paraId="6B12DB84" w14:textId="77777777" w:rsidTr="00FA7AFE">
        <w:trPr>
          <w:trHeight w:val="630"/>
          <w:tblCellSpacing w:w="0" w:type="dxa"/>
        </w:trPr>
        <w:tc>
          <w:tcPr>
            <w:tcW w:w="3970" w:type="dxa"/>
            <w:vAlign w:val="center"/>
            <w:hideMark/>
          </w:tcPr>
          <w:p w14:paraId="11DBF912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ВНЕБЮДЖЕТНЫЕ СРЕДСТВА</w:t>
            </w:r>
          </w:p>
        </w:tc>
        <w:tc>
          <w:tcPr>
            <w:tcW w:w="2466" w:type="dxa"/>
            <w:vAlign w:val="center"/>
            <w:hideMark/>
          </w:tcPr>
          <w:p w14:paraId="3EEEDEFD" w14:textId="393ADB6B" w:rsidR="00522962" w:rsidRPr="001A20DA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269728</w:t>
            </w:r>
          </w:p>
        </w:tc>
        <w:tc>
          <w:tcPr>
            <w:tcW w:w="2835" w:type="dxa"/>
            <w:vAlign w:val="center"/>
            <w:hideMark/>
          </w:tcPr>
          <w:p w14:paraId="6CED6A45" w14:textId="3A23ECED" w:rsidR="00522962" w:rsidRPr="001A20DA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269728</w:t>
            </w:r>
          </w:p>
        </w:tc>
      </w:tr>
      <w:tr w:rsidR="00522962" w:rsidRPr="001A20DA" w14:paraId="1BAE6A32" w14:textId="77777777" w:rsidTr="00FA7AFE">
        <w:trPr>
          <w:trHeight w:val="315"/>
          <w:tblCellSpacing w:w="0" w:type="dxa"/>
        </w:trPr>
        <w:tc>
          <w:tcPr>
            <w:tcW w:w="3970" w:type="dxa"/>
            <w:vAlign w:val="center"/>
            <w:hideMark/>
          </w:tcPr>
          <w:p w14:paraId="4D7C39EF" w14:textId="77777777" w:rsidR="00522962" w:rsidRPr="001A20DA" w:rsidRDefault="00522962" w:rsidP="00FA7AFE">
            <w:pPr>
              <w:ind w:left="142"/>
              <w:jc w:val="both"/>
              <w:rPr>
                <w:bCs/>
              </w:rPr>
            </w:pPr>
            <w:r w:rsidRPr="001A20DA">
              <w:rPr>
                <w:bCs/>
              </w:rPr>
              <w:t>присмотр и уход</w:t>
            </w:r>
          </w:p>
        </w:tc>
        <w:tc>
          <w:tcPr>
            <w:tcW w:w="2466" w:type="dxa"/>
            <w:vAlign w:val="center"/>
            <w:hideMark/>
          </w:tcPr>
          <w:p w14:paraId="31C75DB7" w14:textId="1F763CFD" w:rsidR="00522962" w:rsidRPr="001A20DA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370965,10</w:t>
            </w:r>
          </w:p>
        </w:tc>
        <w:tc>
          <w:tcPr>
            <w:tcW w:w="2835" w:type="dxa"/>
            <w:vAlign w:val="center"/>
            <w:hideMark/>
          </w:tcPr>
          <w:p w14:paraId="486311CB" w14:textId="60A9917B" w:rsidR="00522962" w:rsidRPr="001A20DA" w:rsidRDefault="00C57929" w:rsidP="00397BF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370965,10</w:t>
            </w:r>
          </w:p>
        </w:tc>
      </w:tr>
    </w:tbl>
    <w:p w14:paraId="0D2CC4A7" w14:textId="77777777" w:rsidR="00522962" w:rsidRPr="001A20DA" w:rsidRDefault="00522962" w:rsidP="00522962">
      <w:pPr>
        <w:ind w:left="720"/>
        <w:jc w:val="both"/>
        <w:rPr>
          <w:b/>
          <w:bCs/>
        </w:rPr>
      </w:pPr>
      <w:r w:rsidRPr="001A20DA">
        <w:rPr>
          <w:b/>
          <w:bCs/>
        </w:rPr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466"/>
        <w:gridCol w:w="2835"/>
      </w:tblGrid>
      <w:tr w:rsidR="00FA7AFE" w:rsidRPr="002766A3" w14:paraId="6538EC59" w14:textId="77777777" w:rsidTr="00BD23FC">
        <w:trPr>
          <w:trHeight w:val="315"/>
          <w:tblCellSpacing w:w="0" w:type="dxa"/>
        </w:trPr>
        <w:tc>
          <w:tcPr>
            <w:tcW w:w="3630" w:type="dxa"/>
            <w:vAlign w:val="center"/>
            <w:hideMark/>
          </w:tcPr>
          <w:p w14:paraId="0980EEE6" w14:textId="77777777" w:rsidR="00FA7AFE" w:rsidRPr="001A20DA" w:rsidRDefault="00FA7AFE" w:rsidP="00BD23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466" w:type="dxa"/>
            <w:vAlign w:val="center"/>
            <w:hideMark/>
          </w:tcPr>
          <w:p w14:paraId="325991D2" w14:textId="1D8473C7" w:rsidR="00FA7AFE" w:rsidRPr="002766A3" w:rsidRDefault="00C57929" w:rsidP="00BD23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88094544,55</w:t>
            </w:r>
          </w:p>
        </w:tc>
        <w:tc>
          <w:tcPr>
            <w:tcW w:w="2835" w:type="dxa"/>
            <w:vAlign w:val="center"/>
            <w:hideMark/>
          </w:tcPr>
          <w:p w14:paraId="313BFBD5" w14:textId="38A730BB" w:rsidR="00FA7AFE" w:rsidRPr="002766A3" w:rsidRDefault="00C57929" w:rsidP="00BD23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88094544,55</w:t>
            </w:r>
          </w:p>
        </w:tc>
      </w:tr>
    </w:tbl>
    <w:p w14:paraId="53D00798" w14:textId="77777777" w:rsidR="00557A95" w:rsidRDefault="00557A95"/>
    <w:sectPr w:rsidR="00557A95" w:rsidSect="002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62"/>
    <w:rsid w:val="00006654"/>
    <w:rsid w:val="000604CF"/>
    <w:rsid w:val="00212C16"/>
    <w:rsid w:val="002766A3"/>
    <w:rsid w:val="00337C88"/>
    <w:rsid w:val="003F5340"/>
    <w:rsid w:val="00522962"/>
    <w:rsid w:val="005352E1"/>
    <w:rsid w:val="00557A95"/>
    <w:rsid w:val="0090362F"/>
    <w:rsid w:val="00AC6DBE"/>
    <w:rsid w:val="00BF2C68"/>
    <w:rsid w:val="00C57929"/>
    <w:rsid w:val="00DC71B3"/>
    <w:rsid w:val="00EB06CD"/>
    <w:rsid w:val="00EC7971"/>
    <w:rsid w:val="00FA7AFE"/>
    <w:rsid w:val="00FD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DB67"/>
  <w15:docId w15:val="{C28BF34A-EB74-460F-A18E-842E8A3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Пользователь</cp:lastModifiedBy>
  <cp:revision>7</cp:revision>
  <cp:lastPrinted>2024-03-20T04:08:00Z</cp:lastPrinted>
  <dcterms:created xsi:type="dcterms:W3CDTF">2023-02-21T07:45:00Z</dcterms:created>
  <dcterms:modified xsi:type="dcterms:W3CDTF">2024-03-20T05:06:00Z</dcterms:modified>
</cp:coreProperties>
</file>